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C4E" w:rsidRPr="0037315D" w:rsidRDefault="00A61C4E" w:rsidP="00717CE0">
      <w:pPr>
        <w:spacing w:after="0" w:line="360" w:lineRule="auto"/>
        <w:rPr>
          <w:rFonts w:ascii="Arial" w:hAnsi="Arial" w:cs="Arial"/>
          <w:b/>
          <w:sz w:val="24"/>
          <w:szCs w:val="24"/>
          <w:lang w:val="en-GB"/>
        </w:rPr>
      </w:pPr>
      <w:r w:rsidRPr="0037315D">
        <w:rPr>
          <w:rFonts w:ascii="Arial" w:hAnsi="Arial" w:cs="Arial"/>
          <w:b/>
          <w:sz w:val="24"/>
          <w:szCs w:val="24"/>
          <w:lang w:val="en-GB"/>
        </w:rPr>
        <w:t xml:space="preserve">SPECIFICATION FOR SUPPLY AND DELIVERY OF </w:t>
      </w:r>
      <w:r w:rsidR="00717CE0" w:rsidRPr="00717CE0">
        <w:rPr>
          <w:rFonts w:ascii="Arial" w:hAnsi="Arial" w:cs="Arial"/>
          <w:b/>
          <w:sz w:val="24"/>
          <w:szCs w:val="24"/>
          <w:lang w:val="en-GB"/>
        </w:rPr>
        <w:t xml:space="preserve">WEHD DISTRICT BUILD-UP MATERIALS AND SUPPLIES </w:t>
      </w:r>
      <w:r w:rsidR="00792281">
        <w:rPr>
          <w:rFonts w:ascii="Arial" w:hAnsi="Arial" w:cs="Arial"/>
          <w:b/>
          <w:sz w:val="24"/>
          <w:szCs w:val="24"/>
          <w:lang w:val="en-GB"/>
        </w:rPr>
        <w:t xml:space="preserve"> </w:t>
      </w:r>
    </w:p>
    <w:p w:rsidR="001526E7" w:rsidRDefault="001526E7" w:rsidP="001526E7">
      <w:pPr>
        <w:spacing w:after="0" w:line="240" w:lineRule="auto"/>
        <w:ind w:left="720"/>
        <w:rPr>
          <w:rFonts w:ascii="Arial" w:hAnsi="Arial" w:cs="Arial"/>
          <w:b/>
          <w:sz w:val="24"/>
          <w:szCs w:val="24"/>
          <w:lang w:val="en-GB"/>
        </w:rPr>
      </w:pPr>
    </w:p>
    <w:p w:rsidR="004A654D" w:rsidRDefault="004A654D" w:rsidP="001526E7">
      <w:pPr>
        <w:spacing w:after="0" w:line="240" w:lineRule="auto"/>
        <w:ind w:left="720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BOQ</w:t>
      </w:r>
    </w:p>
    <w:p w:rsidR="004A654D" w:rsidRPr="001526E7" w:rsidRDefault="004A654D" w:rsidP="001526E7">
      <w:pPr>
        <w:spacing w:after="0" w:line="240" w:lineRule="auto"/>
        <w:ind w:left="720"/>
        <w:rPr>
          <w:rFonts w:ascii="Arial" w:hAnsi="Arial" w:cs="Arial"/>
          <w:b/>
          <w:sz w:val="24"/>
          <w:szCs w:val="24"/>
          <w:lang w:val="en-GB"/>
        </w:rPr>
      </w:pPr>
    </w:p>
    <w:tbl>
      <w:tblPr>
        <w:tblW w:w="93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245"/>
        <w:gridCol w:w="1323"/>
        <w:gridCol w:w="696"/>
        <w:gridCol w:w="957"/>
      </w:tblGrid>
      <w:tr w:rsidR="001526E7" w:rsidRPr="001526E7" w:rsidTr="003852D9">
        <w:trPr>
          <w:trHeight w:val="499"/>
        </w:trPr>
        <w:tc>
          <w:tcPr>
            <w:tcW w:w="1134" w:type="dxa"/>
            <w:shd w:val="clear" w:color="auto" w:fill="auto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Number </w:t>
            </w:r>
          </w:p>
        </w:tc>
        <w:tc>
          <w:tcPr>
            <w:tcW w:w="5245" w:type="dxa"/>
            <w:shd w:val="clear" w:color="auto" w:fill="auto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  <w:lang w:val="en-GB"/>
              </w:rPr>
              <w:t>Description</w:t>
            </w:r>
          </w:p>
        </w:tc>
        <w:tc>
          <w:tcPr>
            <w:tcW w:w="1323" w:type="dxa"/>
            <w:shd w:val="clear" w:color="auto" w:fill="auto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  <w:lang w:val="en-GB"/>
              </w:rPr>
              <w:t>Quantity</w:t>
            </w:r>
          </w:p>
        </w:tc>
        <w:tc>
          <w:tcPr>
            <w:tcW w:w="696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  <w:lang w:val="en-GB"/>
              </w:rPr>
              <w:t>Unit Price</w:t>
            </w:r>
          </w:p>
        </w:tc>
        <w:tc>
          <w:tcPr>
            <w:tcW w:w="957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  <w:lang w:val="en-GB"/>
              </w:rPr>
              <w:t>Amount</w:t>
            </w:r>
          </w:p>
        </w:tc>
      </w:tr>
      <w:tr w:rsidR="00A61C4E" w:rsidRPr="001526E7" w:rsidTr="003852D9">
        <w:trPr>
          <w:trHeight w:val="894"/>
        </w:trPr>
        <w:tc>
          <w:tcPr>
            <w:tcW w:w="1134" w:type="dxa"/>
            <w:shd w:val="clear" w:color="auto" w:fill="auto"/>
          </w:tcPr>
          <w:p w:rsidR="00A61C4E" w:rsidRPr="0037315D" w:rsidRDefault="00A61C4E" w:rsidP="007C4776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7315D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F62437" w:rsidRPr="00717CE0" w:rsidRDefault="00717CE0" w:rsidP="00717CE0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717CE0">
              <w:rPr>
                <w:rFonts w:ascii="Arial" w:hAnsi="Arial" w:cs="Arial"/>
                <w:b/>
                <w:sz w:val="24"/>
                <w:szCs w:val="24"/>
                <w:lang w:val="en-GB"/>
              </w:rPr>
              <w:t>Poster</w:t>
            </w: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s</w:t>
            </w:r>
          </w:p>
          <w:p w:rsidR="00970870" w:rsidRDefault="003852D9" w:rsidP="003852D9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150 X A3 with the following written on it</w:t>
            </w:r>
          </w:p>
          <w:p w:rsidR="003852D9" w:rsidRPr="003852D9" w:rsidRDefault="003852D9" w:rsidP="003852D9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Heading: </w:t>
            </w:r>
            <w:r w:rsidRPr="003852D9">
              <w:rPr>
                <w:rFonts w:ascii="Arial" w:hAnsi="Arial" w:cs="Arial"/>
                <w:b/>
                <w:sz w:val="24"/>
                <w:szCs w:val="24"/>
                <w:lang w:val="en-GB"/>
              </w:rPr>
              <w:t>HYGIENE REQUIREMENTS FOR FOOD PREMISES</w:t>
            </w:r>
          </w:p>
          <w:p w:rsidR="003852D9" w:rsidRDefault="003852D9" w:rsidP="003852D9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852D9">
              <w:rPr>
                <w:noProof/>
                <w:lang w:val="en-ZA" w:eastAsia="en-ZA"/>
              </w:rPr>
              <w:lastRenderedPageBreak/>
              <w:drawing>
                <wp:inline distT="0" distB="0" distL="0" distR="0" wp14:anchorId="0DE84B85" wp14:editId="23A5F1BA">
                  <wp:extent cx="3206474" cy="3208020"/>
                  <wp:effectExtent l="0" t="0" r="0" b="0"/>
                  <wp:docPr id="2" name="Picture 2" descr="C:\Users\Mnqayis\Desktop\20250807_1313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nqayis\Desktop\20250807_1313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1449" cy="3233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52D9" w:rsidRDefault="003852D9" w:rsidP="003852D9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3852D9" w:rsidRDefault="003852D9" w:rsidP="003852D9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852D9">
              <w:rPr>
                <w:rFonts w:ascii="Arial" w:hAnsi="Arial" w:cs="Arial"/>
                <w:sz w:val="24"/>
                <w:szCs w:val="24"/>
                <w:lang w:val="en-GB"/>
              </w:rPr>
              <w:t>150 X A3 with the following written on it</w:t>
            </w:r>
            <w:r w:rsidR="00607568">
              <w:rPr>
                <w:rFonts w:ascii="Arial" w:hAnsi="Arial" w:cs="Arial"/>
                <w:sz w:val="24"/>
                <w:szCs w:val="24"/>
                <w:lang w:val="en-GB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with illustration stat</w:t>
            </w:r>
            <w:r w:rsidR="00607568">
              <w:rPr>
                <w:rFonts w:ascii="Arial" w:hAnsi="Arial" w:cs="Arial"/>
                <w:sz w:val="24"/>
                <w:szCs w:val="24"/>
                <w:lang w:val="en-GB"/>
              </w:rPr>
              <w:t>ing the following is not allowed:</w:t>
            </w:r>
          </w:p>
          <w:p w:rsidR="003852D9" w:rsidRDefault="003852D9" w:rsidP="003852D9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Sleeping in a room where food products are stored and sold  </w:t>
            </w:r>
          </w:p>
          <w:p w:rsidR="003852D9" w:rsidRDefault="003852D9" w:rsidP="003852D9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Storing a bed or bedding in a room where food products are stored and sold</w:t>
            </w:r>
            <w:r w:rsidR="00607568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:rsidR="003852D9" w:rsidRDefault="003852D9" w:rsidP="003852D9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Personal clothing hanging or lying on foodstuff and</w:t>
            </w:r>
            <w:r w:rsidR="00607568">
              <w:rPr>
                <w:rFonts w:ascii="Arial" w:hAnsi="Arial" w:cs="Arial"/>
                <w:sz w:val="24"/>
                <w:szCs w:val="24"/>
                <w:lang w:val="en-GB"/>
              </w:rPr>
              <w:t xml:space="preserve"> shelves</w:t>
            </w:r>
          </w:p>
          <w:p w:rsidR="003852D9" w:rsidRDefault="003852D9" w:rsidP="003852D9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Washing and ironing of l</w:t>
            </w:r>
            <w:r w:rsidR="00607568">
              <w:rPr>
                <w:rFonts w:ascii="Arial" w:hAnsi="Arial" w:cs="Arial"/>
                <w:sz w:val="24"/>
                <w:szCs w:val="24"/>
                <w:lang w:val="en-GB"/>
              </w:rPr>
              <w:t>aundry</w:t>
            </w:r>
          </w:p>
          <w:p w:rsidR="003852D9" w:rsidRDefault="003852D9" w:rsidP="003852D9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Preparing meals for personal consumption in a room where food products a</w:t>
            </w:r>
            <w:r w:rsidR="00607568">
              <w:rPr>
                <w:rFonts w:ascii="Arial" w:hAnsi="Arial" w:cs="Arial"/>
                <w:sz w:val="24"/>
                <w:szCs w:val="24"/>
                <w:lang w:val="en-GB"/>
              </w:rPr>
              <w:t>re stored and sold</w:t>
            </w:r>
          </w:p>
          <w:p w:rsidR="003852D9" w:rsidRDefault="003852D9" w:rsidP="003852D9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Food products store in direct contac</w:t>
            </w:r>
            <w:r w:rsidR="00607568">
              <w:rPr>
                <w:rFonts w:ascii="Arial" w:hAnsi="Arial" w:cs="Arial"/>
                <w:sz w:val="24"/>
                <w:szCs w:val="24"/>
                <w:lang w:val="en-GB"/>
              </w:rPr>
              <w:t>t with floor surface</w:t>
            </w:r>
          </w:p>
          <w:p w:rsidR="003852D9" w:rsidRDefault="003852D9" w:rsidP="003852D9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Selling food stuffs without proper labelling or decanted products</w:t>
            </w:r>
          </w:p>
          <w:p w:rsidR="003852D9" w:rsidRDefault="003852D9" w:rsidP="003852D9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Food products with damaged packaging, leaking or bloated </w:t>
            </w:r>
          </w:p>
          <w:p w:rsidR="003852D9" w:rsidRDefault="003852D9" w:rsidP="003852D9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Open or unmarked poisonous</w:t>
            </w:r>
            <w:r w:rsidR="00607568">
              <w:rPr>
                <w:rFonts w:ascii="Arial" w:hAnsi="Arial" w:cs="Arial"/>
                <w:sz w:val="24"/>
                <w:szCs w:val="24"/>
                <w:lang w:val="en-GB"/>
              </w:rPr>
              <w:t xml:space="preserve">/ hazardous products </w:t>
            </w:r>
          </w:p>
          <w:p w:rsidR="003852D9" w:rsidRDefault="003852D9" w:rsidP="003852D9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Pests like flies, cockroaches, mice and </w:t>
            </w:r>
            <w:r w:rsidR="00607568">
              <w:rPr>
                <w:rFonts w:ascii="Arial" w:hAnsi="Arial" w:cs="Arial"/>
                <w:sz w:val="24"/>
                <w:szCs w:val="24"/>
                <w:lang w:val="en-GB"/>
              </w:rPr>
              <w:t>rats</w:t>
            </w:r>
          </w:p>
          <w:p w:rsidR="003852D9" w:rsidRDefault="003852D9" w:rsidP="003852D9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Animals and pets </w:t>
            </w:r>
          </w:p>
          <w:p w:rsidR="003852D9" w:rsidRDefault="003852D9" w:rsidP="003852D9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Dirty hands, finger</w:t>
            </w:r>
            <w:r w:rsidR="00607568">
              <w:rPr>
                <w:rFonts w:ascii="Arial" w:hAnsi="Arial" w:cs="Arial"/>
                <w:sz w:val="24"/>
                <w:szCs w:val="24"/>
                <w:lang w:val="en-GB"/>
              </w:rPr>
              <w:t>nails and clothing</w:t>
            </w:r>
          </w:p>
          <w:p w:rsidR="003852D9" w:rsidRDefault="003852D9" w:rsidP="003852D9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Uncovered open wounds and</w:t>
            </w:r>
            <w:r w:rsidR="00607568">
              <w:rPr>
                <w:rFonts w:ascii="Arial" w:hAnsi="Arial" w:cs="Arial"/>
                <w:sz w:val="24"/>
                <w:szCs w:val="24"/>
                <w:lang w:val="en-GB"/>
              </w:rPr>
              <w:t xml:space="preserve"> sores on the body </w:t>
            </w:r>
          </w:p>
          <w:p w:rsidR="003852D9" w:rsidRDefault="003852D9" w:rsidP="003852D9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Coughing, sneezing and spitting over food products </w:t>
            </w:r>
          </w:p>
          <w:p w:rsidR="003852D9" w:rsidRDefault="003852D9" w:rsidP="003852D9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Smoking not allowed inside premises</w:t>
            </w:r>
          </w:p>
          <w:p w:rsidR="003852D9" w:rsidRDefault="003852D9" w:rsidP="003852D9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Disposal of refuse and including boxes, packaging materials and paper on open spaces or in any manner that will </w:t>
            </w:r>
            <w:r w:rsidR="00607568">
              <w:rPr>
                <w:rFonts w:ascii="Arial" w:hAnsi="Arial" w:cs="Arial"/>
                <w:sz w:val="24"/>
                <w:szCs w:val="24"/>
                <w:lang w:val="en-GB"/>
              </w:rPr>
              <w:t xml:space="preserve">pollute the environment </w:t>
            </w:r>
          </w:p>
          <w:p w:rsidR="00607568" w:rsidRDefault="003852D9" w:rsidP="002D3E29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07568">
              <w:rPr>
                <w:rFonts w:ascii="Arial" w:hAnsi="Arial" w:cs="Arial"/>
                <w:sz w:val="24"/>
                <w:szCs w:val="24"/>
                <w:lang w:val="en-GB"/>
              </w:rPr>
              <w:t xml:space="preserve">Burning of refuse </w:t>
            </w:r>
          </w:p>
          <w:p w:rsidR="00607568" w:rsidRDefault="003852D9" w:rsidP="00607568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07568">
              <w:rPr>
                <w:rFonts w:ascii="Arial" w:hAnsi="Arial" w:cs="Arial"/>
                <w:sz w:val="24"/>
                <w:szCs w:val="24"/>
                <w:lang w:val="en-GB"/>
              </w:rPr>
              <w:t xml:space="preserve">Disposal of waste water on the street or in storm water drains </w:t>
            </w:r>
          </w:p>
          <w:p w:rsidR="003852D9" w:rsidRPr="003852D9" w:rsidRDefault="003852D9" w:rsidP="00607568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Storage of unnecessary items in food premises  </w:t>
            </w:r>
          </w:p>
        </w:tc>
        <w:tc>
          <w:tcPr>
            <w:tcW w:w="1323" w:type="dxa"/>
            <w:shd w:val="clear" w:color="auto" w:fill="auto"/>
          </w:tcPr>
          <w:p w:rsidR="00A61C4E" w:rsidRPr="0037315D" w:rsidRDefault="00717CE0" w:rsidP="00D36C1C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300</w:t>
            </w:r>
          </w:p>
        </w:tc>
        <w:tc>
          <w:tcPr>
            <w:tcW w:w="696" w:type="dxa"/>
          </w:tcPr>
          <w:p w:rsidR="00A61C4E" w:rsidRPr="001526E7" w:rsidRDefault="00A61C4E" w:rsidP="001526E7">
            <w:pPr>
              <w:spacing w:after="0" w:line="240" w:lineRule="auto"/>
              <w:ind w:left="72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957" w:type="dxa"/>
          </w:tcPr>
          <w:p w:rsidR="00A61C4E" w:rsidRPr="001526E7" w:rsidRDefault="00A61C4E" w:rsidP="001526E7">
            <w:pPr>
              <w:spacing w:after="0" w:line="240" w:lineRule="auto"/>
              <w:ind w:left="72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A61C4E" w:rsidRPr="001526E7" w:rsidTr="003852D9">
        <w:tc>
          <w:tcPr>
            <w:tcW w:w="1134" w:type="dxa"/>
            <w:shd w:val="clear" w:color="auto" w:fill="auto"/>
          </w:tcPr>
          <w:p w:rsidR="00A61C4E" w:rsidRPr="001526E7" w:rsidRDefault="00A61C4E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2</w:t>
            </w:r>
          </w:p>
        </w:tc>
        <w:tc>
          <w:tcPr>
            <w:tcW w:w="5245" w:type="dxa"/>
            <w:shd w:val="clear" w:color="auto" w:fill="auto"/>
          </w:tcPr>
          <w:p w:rsidR="0004354E" w:rsidRDefault="00717CE0" w:rsidP="0004354E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717CE0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Booklet </w:t>
            </w:r>
          </w:p>
          <w:p w:rsidR="00D15E57" w:rsidRDefault="00D15E57" w:rsidP="00D15E57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D15E57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To have the following detailed</w:t>
            </w: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(service provider must consult Municipal Health Services)</w:t>
            </w:r>
          </w:p>
          <w:p w:rsidR="00D15E57" w:rsidRDefault="00D15E57" w:rsidP="00D15E57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E57">
              <w:rPr>
                <w:rFonts w:ascii="Arial" w:hAnsi="Arial" w:cs="Arial"/>
                <w:sz w:val="24"/>
                <w:szCs w:val="24"/>
                <w:lang w:val="en-GB"/>
              </w:rPr>
              <w:t>Definition of</w:t>
            </w:r>
          </w:p>
          <w:p w:rsidR="00D15E57" w:rsidRPr="00D15E57" w:rsidRDefault="00D15E57" w:rsidP="00D15E57">
            <w:pPr>
              <w:pStyle w:val="ListParagraph"/>
              <w:numPr>
                <w:ilvl w:val="0"/>
                <w:numId w:val="24"/>
              </w:numPr>
              <w:spacing w:after="0" w:line="36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D15E57">
              <w:rPr>
                <w:rFonts w:ascii="Arial" w:hAnsi="Arial" w:cs="Arial"/>
                <w:b/>
                <w:sz w:val="24"/>
                <w:szCs w:val="24"/>
                <w:lang w:val="en-GB"/>
              </w:rPr>
              <w:t>Municipal Health Services</w:t>
            </w:r>
          </w:p>
          <w:p w:rsidR="00D15E57" w:rsidRPr="00D15E57" w:rsidRDefault="00D15E57" w:rsidP="00D15E57">
            <w:pPr>
              <w:pStyle w:val="ListParagraph"/>
              <w:numPr>
                <w:ilvl w:val="0"/>
                <w:numId w:val="23"/>
              </w:numPr>
              <w:spacing w:after="0" w:line="36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Water quality monitoring</w:t>
            </w:r>
          </w:p>
          <w:p w:rsidR="00D15E57" w:rsidRPr="00D15E57" w:rsidRDefault="00D15E57" w:rsidP="00D15E57">
            <w:pPr>
              <w:pStyle w:val="ListParagraph"/>
              <w:numPr>
                <w:ilvl w:val="0"/>
                <w:numId w:val="23"/>
              </w:numPr>
              <w:spacing w:after="0" w:line="36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Food control</w:t>
            </w:r>
          </w:p>
          <w:p w:rsidR="00D15E57" w:rsidRPr="00D15E57" w:rsidRDefault="00D15E57" w:rsidP="00D15E57">
            <w:pPr>
              <w:pStyle w:val="ListParagraph"/>
              <w:numPr>
                <w:ilvl w:val="0"/>
                <w:numId w:val="23"/>
              </w:numPr>
              <w:spacing w:after="0" w:line="36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Waste Management</w:t>
            </w:r>
          </w:p>
          <w:p w:rsidR="00D15E57" w:rsidRPr="00D15E57" w:rsidRDefault="00D15E57" w:rsidP="00D15E57">
            <w:pPr>
              <w:pStyle w:val="ListParagraph"/>
              <w:numPr>
                <w:ilvl w:val="0"/>
                <w:numId w:val="23"/>
              </w:numPr>
              <w:spacing w:after="0" w:line="36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Health Surveillance of premises</w:t>
            </w:r>
          </w:p>
          <w:p w:rsidR="00D15E57" w:rsidRPr="00D15E57" w:rsidRDefault="00D15E57" w:rsidP="00D15E57">
            <w:pPr>
              <w:pStyle w:val="ListParagraph"/>
              <w:numPr>
                <w:ilvl w:val="0"/>
                <w:numId w:val="23"/>
              </w:numPr>
              <w:spacing w:after="0" w:line="36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Surveillance and prevention of communicable diseases, excluding immunizations</w:t>
            </w:r>
          </w:p>
          <w:p w:rsidR="00D15E57" w:rsidRPr="00D15E57" w:rsidRDefault="00D15E57" w:rsidP="00D15E57">
            <w:pPr>
              <w:pStyle w:val="ListParagraph"/>
              <w:numPr>
                <w:ilvl w:val="0"/>
                <w:numId w:val="23"/>
              </w:numPr>
              <w:spacing w:after="0" w:line="36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Vector control</w:t>
            </w:r>
          </w:p>
          <w:p w:rsidR="00D15E57" w:rsidRPr="00D15E57" w:rsidRDefault="00D15E57" w:rsidP="00D15E57">
            <w:pPr>
              <w:pStyle w:val="ListParagraph"/>
              <w:numPr>
                <w:ilvl w:val="0"/>
                <w:numId w:val="23"/>
              </w:numPr>
              <w:spacing w:after="0" w:line="36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Environmental pollution control</w:t>
            </w:r>
          </w:p>
          <w:p w:rsidR="00D15E57" w:rsidRPr="00D15E57" w:rsidRDefault="00D15E57" w:rsidP="00D15E57">
            <w:pPr>
              <w:pStyle w:val="ListParagraph"/>
              <w:numPr>
                <w:ilvl w:val="0"/>
                <w:numId w:val="23"/>
              </w:numPr>
              <w:spacing w:after="0" w:line="36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Disposal of the dead</w:t>
            </w:r>
          </w:p>
          <w:p w:rsidR="00D15E57" w:rsidRPr="00D15E57" w:rsidRDefault="00D15E57" w:rsidP="00D15E57">
            <w:pPr>
              <w:pStyle w:val="ListParagraph"/>
              <w:numPr>
                <w:ilvl w:val="0"/>
                <w:numId w:val="23"/>
              </w:numPr>
              <w:spacing w:after="0" w:line="36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Chemical safety</w:t>
            </w:r>
          </w:p>
          <w:p w:rsidR="0004354E" w:rsidRDefault="0004354E" w:rsidP="0004354E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04354E" w:rsidRDefault="0004354E" w:rsidP="0004354E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04354E" w:rsidRPr="0004354E" w:rsidRDefault="0004354E" w:rsidP="0004354E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323" w:type="dxa"/>
            <w:shd w:val="clear" w:color="auto" w:fill="auto"/>
          </w:tcPr>
          <w:p w:rsidR="00A61C4E" w:rsidRPr="001526E7" w:rsidRDefault="00717CE0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150</w:t>
            </w:r>
          </w:p>
        </w:tc>
        <w:tc>
          <w:tcPr>
            <w:tcW w:w="696" w:type="dxa"/>
          </w:tcPr>
          <w:p w:rsidR="00A61C4E" w:rsidRPr="001526E7" w:rsidRDefault="00A61C4E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957" w:type="dxa"/>
          </w:tcPr>
          <w:p w:rsidR="00A61C4E" w:rsidRPr="001526E7" w:rsidRDefault="00A61C4E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970870" w:rsidRPr="001526E7" w:rsidTr="003852D9">
        <w:tc>
          <w:tcPr>
            <w:tcW w:w="1134" w:type="dxa"/>
            <w:shd w:val="clear" w:color="auto" w:fill="auto"/>
          </w:tcPr>
          <w:p w:rsidR="00970870" w:rsidRDefault="00970870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</w:p>
        </w:tc>
        <w:tc>
          <w:tcPr>
            <w:tcW w:w="5245" w:type="dxa"/>
            <w:shd w:val="clear" w:color="auto" w:fill="auto"/>
          </w:tcPr>
          <w:p w:rsidR="0068731B" w:rsidRPr="007A66C7" w:rsidRDefault="00717CE0" w:rsidP="00717CE0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7A66C7">
              <w:rPr>
                <w:rFonts w:ascii="Arial" w:hAnsi="Arial" w:cs="Arial"/>
                <w:b/>
                <w:sz w:val="24"/>
                <w:szCs w:val="24"/>
                <w:lang w:val="en-GB"/>
              </w:rPr>
              <w:t>Pamphlets /Leaflets/ Brochures</w:t>
            </w:r>
          </w:p>
          <w:p w:rsidR="00717CE0" w:rsidRDefault="007A66C7" w:rsidP="007A66C7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7A66C7">
              <w:rPr>
                <w:rFonts w:ascii="Arial" w:hAnsi="Arial" w:cs="Arial"/>
                <w:b/>
                <w:sz w:val="24"/>
                <w:szCs w:val="24"/>
                <w:lang w:val="en-GB"/>
              </w:rPr>
              <w:t>The following to be on the pamphlet/leaflet/brochure and illustrated</w:t>
            </w:r>
          </w:p>
          <w:p w:rsidR="007A66C7" w:rsidRPr="007A66C7" w:rsidRDefault="007A66C7" w:rsidP="007A66C7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Slogan: </w:t>
            </w:r>
            <w:r w:rsidRPr="007A66C7">
              <w:rPr>
                <w:rFonts w:ascii="Arial" w:hAnsi="Arial" w:cs="Arial"/>
                <w:b/>
                <w:i/>
                <w:sz w:val="24"/>
                <w:szCs w:val="24"/>
                <w:lang w:val="en-GB"/>
              </w:rPr>
              <w:t>“Clean Air, Healthy People” Breathe better. Live Better.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323" w:type="dxa"/>
            <w:shd w:val="clear" w:color="auto" w:fill="auto"/>
          </w:tcPr>
          <w:p w:rsidR="00970870" w:rsidRDefault="00717CE0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3000</w:t>
            </w:r>
          </w:p>
        </w:tc>
        <w:tc>
          <w:tcPr>
            <w:tcW w:w="696" w:type="dxa"/>
          </w:tcPr>
          <w:p w:rsidR="00970870" w:rsidRPr="001526E7" w:rsidRDefault="00970870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957" w:type="dxa"/>
          </w:tcPr>
          <w:p w:rsidR="00970870" w:rsidRPr="001526E7" w:rsidRDefault="00970870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1A3766" w:rsidRPr="001526E7" w:rsidTr="003852D9">
        <w:trPr>
          <w:trHeight w:val="259"/>
        </w:trPr>
        <w:tc>
          <w:tcPr>
            <w:tcW w:w="8398" w:type="dxa"/>
            <w:gridSpan w:val="4"/>
            <w:shd w:val="clear" w:color="auto" w:fill="auto"/>
          </w:tcPr>
          <w:p w:rsidR="001A3766" w:rsidRPr="001526E7" w:rsidRDefault="001A3766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  <w:lang w:val="en-GB"/>
              </w:rPr>
              <w:t>Total Exclusive VAT</w:t>
            </w:r>
          </w:p>
        </w:tc>
        <w:tc>
          <w:tcPr>
            <w:tcW w:w="957" w:type="dxa"/>
          </w:tcPr>
          <w:p w:rsidR="001A3766" w:rsidRPr="001526E7" w:rsidRDefault="001A3766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1A3766" w:rsidRPr="001526E7" w:rsidTr="003852D9">
        <w:tc>
          <w:tcPr>
            <w:tcW w:w="8398" w:type="dxa"/>
            <w:gridSpan w:val="4"/>
            <w:shd w:val="clear" w:color="auto" w:fill="auto"/>
          </w:tcPr>
          <w:p w:rsidR="001A3766" w:rsidRPr="001526E7" w:rsidRDefault="001A3766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  <w:lang w:val="en-GB"/>
              </w:rPr>
              <w:t>VAT @ 15%</w:t>
            </w:r>
          </w:p>
        </w:tc>
        <w:tc>
          <w:tcPr>
            <w:tcW w:w="957" w:type="dxa"/>
          </w:tcPr>
          <w:p w:rsidR="001A3766" w:rsidRPr="001526E7" w:rsidRDefault="001A3766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1A3766" w:rsidRPr="001526E7" w:rsidTr="003852D9">
        <w:tc>
          <w:tcPr>
            <w:tcW w:w="8398" w:type="dxa"/>
            <w:gridSpan w:val="4"/>
            <w:shd w:val="clear" w:color="auto" w:fill="auto"/>
          </w:tcPr>
          <w:p w:rsidR="001A3766" w:rsidRPr="001526E7" w:rsidRDefault="001A3766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  <w:lang w:val="en-GB"/>
              </w:rPr>
              <w:t>Total Inclusive VAT</w:t>
            </w:r>
          </w:p>
        </w:tc>
        <w:tc>
          <w:tcPr>
            <w:tcW w:w="957" w:type="dxa"/>
          </w:tcPr>
          <w:p w:rsidR="001A3766" w:rsidRPr="001526E7" w:rsidRDefault="001A3766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CE2D81" w:rsidRDefault="00CE2D81" w:rsidP="00CE2D81">
      <w:pPr>
        <w:pStyle w:val="NoSpacing"/>
        <w:ind w:left="360"/>
        <w:rPr>
          <w:rFonts w:ascii="Arial" w:hAnsi="Arial" w:cs="Arial"/>
          <w:b/>
          <w:i/>
          <w:lang w:val="en-ZA"/>
        </w:rPr>
      </w:pPr>
    </w:p>
    <w:p w:rsidR="00CE2D81" w:rsidRDefault="00CE2D81" w:rsidP="00CE2D81">
      <w:pPr>
        <w:pStyle w:val="NoSpacing"/>
        <w:numPr>
          <w:ilvl w:val="0"/>
          <w:numId w:val="16"/>
        </w:numPr>
        <w:rPr>
          <w:rFonts w:ascii="Arial" w:hAnsi="Arial" w:cs="Arial"/>
          <w:b/>
          <w:i/>
          <w:lang w:val="en-ZA"/>
        </w:rPr>
      </w:pPr>
      <w:r w:rsidRPr="00CE2D81">
        <w:rPr>
          <w:rFonts w:ascii="Arial" w:hAnsi="Arial" w:cs="Arial"/>
          <w:b/>
          <w:i/>
          <w:lang w:val="en-ZA"/>
        </w:rPr>
        <w:t>All items must be SABS approved.</w:t>
      </w:r>
    </w:p>
    <w:p w:rsidR="00CE2D81" w:rsidRPr="00CE2D81" w:rsidRDefault="00CE2D81" w:rsidP="00CE2D81">
      <w:pPr>
        <w:pStyle w:val="NoSpacing"/>
        <w:ind w:left="360"/>
        <w:rPr>
          <w:rFonts w:ascii="Arial" w:hAnsi="Arial" w:cs="Arial"/>
          <w:b/>
          <w:i/>
          <w:lang w:val="en-ZA"/>
        </w:rPr>
      </w:pPr>
    </w:p>
    <w:p w:rsidR="00C30B46" w:rsidRDefault="00CE2D81" w:rsidP="00A217D2">
      <w:pPr>
        <w:pStyle w:val="NoSpacing"/>
        <w:rPr>
          <w:rFonts w:ascii="Arial" w:hAnsi="Arial" w:cs="Arial"/>
          <w:b/>
          <w:i/>
          <w:lang w:val="en-ZA"/>
        </w:rPr>
      </w:pPr>
      <w:r w:rsidRPr="00C35AA5">
        <w:rPr>
          <w:rFonts w:ascii="Arial" w:hAnsi="Arial" w:cs="Arial"/>
          <w:b/>
          <w:i/>
          <w:lang w:val="en-ZA"/>
        </w:rPr>
        <w:t>NB: An appointed service provider will be requested to bring and present samples</w:t>
      </w:r>
      <w:r>
        <w:rPr>
          <w:rFonts w:ascii="Arial" w:hAnsi="Arial" w:cs="Arial"/>
          <w:b/>
          <w:i/>
          <w:lang w:val="en-ZA"/>
        </w:rPr>
        <w:t xml:space="preserve"> of all sizes for </w:t>
      </w:r>
      <w:r w:rsidR="00A217D2">
        <w:rPr>
          <w:rFonts w:ascii="Arial" w:hAnsi="Arial" w:cs="Arial"/>
          <w:b/>
          <w:i/>
          <w:lang w:val="en-ZA"/>
        </w:rPr>
        <w:t xml:space="preserve">shoes, lab coats </w:t>
      </w:r>
      <w:r>
        <w:rPr>
          <w:rFonts w:ascii="Arial" w:hAnsi="Arial" w:cs="Arial"/>
          <w:b/>
          <w:i/>
          <w:lang w:val="en-ZA"/>
        </w:rPr>
        <w:t>and safety shoes</w:t>
      </w:r>
      <w:r w:rsidRPr="00C35AA5">
        <w:rPr>
          <w:rFonts w:ascii="Arial" w:hAnsi="Arial" w:cs="Arial"/>
          <w:b/>
          <w:i/>
          <w:lang w:val="en-ZA"/>
        </w:rPr>
        <w:t xml:space="preserve"> for fitting purposes and quality. Goods will not be accepted if they are not as require</w:t>
      </w:r>
      <w:r>
        <w:rPr>
          <w:rFonts w:ascii="Arial" w:hAnsi="Arial" w:cs="Arial"/>
          <w:b/>
          <w:i/>
          <w:lang w:val="en-ZA"/>
        </w:rPr>
        <w:t>d</w:t>
      </w:r>
      <w:r w:rsidRPr="00C35AA5">
        <w:rPr>
          <w:rFonts w:ascii="Arial" w:hAnsi="Arial" w:cs="Arial"/>
          <w:b/>
          <w:i/>
          <w:lang w:val="en-ZA"/>
        </w:rPr>
        <w:t>, and that will result in non-payment.</w:t>
      </w:r>
    </w:p>
    <w:p w:rsidR="00A217D2" w:rsidRPr="00A217D2" w:rsidRDefault="00A217D2" w:rsidP="00A217D2">
      <w:pPr>
        <w:pStyle w:val="NoSpacing"/>
        <w:rPr>
          <w:rFonts w:ascii="Arial" w:hAnsi="Arial" w:cs="Arial"/>
          <w:b/>
          <w:i/>
          <w:lang w:val="en-ZA"/>
        </w:rPr>
      </w:pPr>
    </w:p>
    <w:p w:rsidR="001526E7" w:rsidRPr="001526E7" w:rsidRDefault="001526E7" w:rsidP="001526E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526E7">
        <w:rPr>
          <w:rFonts w:ascii="Arial" w:hAnsi="Arial" w:cs="Arial"/>
          <w:b/>
        </w:rPr>
        <w:t xml:space="preserve">Price and Preference </w:t>
      </w:r>
    </w:p>
    <w:p w:rsidR="001526E7" w:rsidRPr="001526E7" w:rsidRDefault="001526E7" w:rsidP="001526E7">
      <w:pPr>
        <w:spacing w:line="360" w:lineRule="auto"/>
        <w:jc w:val="both"/>
        <w:rPr>
          <w:rFonts w:ascii="Arial" w:hAnsi="Arial" w:cs="Arial"/>
        </w:rPr>
      </w:pPr>
      <w:r w:rsidRPr="001526E7">
        <w:rPr>
          <w:rFonts w:ascii="Arial" w:hAnsi="Arial" w:cs="Arial"/>
        </w:rPr>
        <w:t>Quotations will be evaluated according to the 80/20 Point System in compliance with Preferential Procurement Policy Act (5/2000) and Preferential Procurement Regulations 2022.</w:t>
      </w:r>
    </w:p>
    <w:p w:rsidR="001526E7" w:rsidRPr="001526E7" w:rsidRDefault="001526E7" w:rsidP="001526E7">
      <w:pPr>
        <w:rPr>
          <w:rFonts w:ascii="Arial" w:hAnsi="Arial" w:cs="Arial"/>
          <w:sz w:val="24"/>
          <w:szCs w:val="24"/>
        </w:rPr>
      </w:pPr>
      <w:r w:rsidRPr="001526E7">
        <w:rPr>
          <w:rFonts w:ascii="Arial" w:hAnsi="Arial" w:cs="Arial"/>
          <w:sz w:val="24"/>
          <w:szCs w:val="24"/>
        </w:rPr>
        <w:t>This project will be evaluated based on the below criteria: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3060"/>
        <w:gridCol w:w="3060"/>
      </w:tblGrid>
      <w:tr w:rsidR="001526E7" w:rsidRPr="001526E7" w:rsidTr="00590AE0"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</w:rPr>
              <w:t xml:space="preserve">Preferential </w:t>
            </w:r>
          </w:p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</w:rPr>
              <w:t>Procurement Goals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</w:rPr>
              <w:t>Proof to be Attached to Claim full Points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</w:rPr>
              <w:t>Points</w:t>
            </w:r>
          </w:p>
        </w:tc>
      </w:tr>
      <w:tr w:rsidR="001526E7" w:rsidRPr="001526E7" w:rsidTr="00590AE0"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Price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80</w:t>
            </w:r>
          </w:p>
        </w:tc>
      </w:tr>
      <w:tr w:rsidR="001526E7" w:rsidRPr="001526E7" w:rsidTr="00590AE0"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Specific Goal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1526E7" w:rsidRPr="001526E7" w:rsidTr="00590AE0">
        <w:tc>
          <w:tcPr>
            <w:tcW w:w="9180" w:type="dxa"/>
            <w:gridSpan w:val="3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</w:rPr>
              <w:t>Bidders will score Specific Goals as follows</w:t>
            </w:r>
          </w:p>
        </w:tc>
      </w:tr>
      <w:tr w:rsidR="001526E7" w:rsidRPr="001526E7" w:rsidTr="00590AE0"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Empowerment of Women</w:t>
            </w:r>
          </w:p>
        </w:tc>
        <w:tc>
          <w:tcPr>
            <w:tcW w:w="3060" w:type="dxa"/>
          </w:tcPr>
          <w:p w:rsid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Attach ID Certified Copies of Directors Claiming Specific Goals; for Bidders to obtain full points the percentage of equity held must be 51% or more</w:t>
            </w:r>
          </w:p>
          <w:p w:rsidR="00C55568" w:rsidRPr="001526E7" w:rsidRDefault="00C55568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</w:tcPr>
          <w:p w:rsidR="001526E7" w:rsidRPr="001526E7" w:rsidRDefault="00CE2D81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1526E7" w:rsidRPr="001526E7" w:rsidTr="00590AE0"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Youth</w:t>
            </w:r>
          </w:p>
        </w:tc>
        <w:tc>
          <w:tcPr>
            <w:tcW w:w="3060" w:type="dxa"/>
          </w:tcPr>
          <w:p w:rsid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Attach  ID Certified Copies of Directors Claiming Specific Goals; for Bidders to obtain full points the percentage of equity held must be 51% or more</w:t>
            </w:r>
          </w:p>
          <w:p w:rsidR="00C55568" w:rsidRPr="001526E7" w:rsidRDefault="00C55568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60" w:type="dxa"/>
          </w:tcPr>
          <w:p w:rsidR="001526E7" w:rsidRPr="001526E7" w:rsidRDefault="00CE2D81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1526E7" w:rsidRPr="001526E7" w:rsidTr="00590AE0"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Rural</w:t>
            </w:r>
          </w:p>
        </w:tc>
        <w:tc>
          <w:tcPr>
            <w:tcW w:w="3060" w:type="dxa"/>
          </w:tcPr>
          <w:p w:rsid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Attach Proof of Residence of the Business or Lease Agreement</w:t>
            </w:r>
          </w:p>
          <w:p w:rsidR="00C55568" w:rsidRPr="001526E7" w:rsidRDefault="00C55568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</w:tcPr>
          <w:p w:rsidR="001526E7" w:rsidRPr="001526E7" w:rsidRDefault="00CE2D81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1526E7" w:rsidRPr="001526E7" w:rsidTr="00590AE0"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Disabled</w:t>
            </w:r>
          </w:p>
        </w:tc>
        <w:tc>
          <w:tcPr>
            <w:tcW w:w="3060" w:type="dxa"/>
          </w:tcPr>
          <w:p w:rsid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Attach Signed  Letter from Health Practitioner</w:t>
            </w:r>
          </w:p>
          <w:p w:rsidR="00C55568" w:rsidRPr="001526E7" w:rsidRDefault="00C55568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</w:tcPr>
          <w:p w:rsidR="001526E7" w:rsidRPr="001526E7" w:rsidRDefault="00CE2D81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1526E7" w:rsidRPr="001526E7" w:rsidTr="00590AE0"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 xml:space="preserve">Black Owned Companies </w:t>
            </w:r>
          </w:p>
        </w:tc>
        <w:tc>
          <w:tcPr>
            <w:tcW w:w="3060" w:type="dxa"/>
          </w:tcPr>
          <w:p w:rsid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 xml:space="preserve">Attach CK and ID Certified Copies of Directors Claiming Specific Goals; for Bidders to obtain full </w:t>
            </w:r>
            <w:r w:rsidRPr="001526E7">
              <w:rPr>
                <w:rFonts w:ascii="Arial" w:hAnsi="Arial" w:cs="Arial"/>
                <w:sz w:val="24"/>
                <w:szCs w:val="24"/>
              </w:rPr>
              <w:lastRenderedPageBreak/>
              <w:t>points the percentage of equity held must be 51% or more</w:t>
            </w:r>
          </w:p>
          <w:p w:rsidR="00C55568" w:rsidRPr="001526E7" w:rsidRDefault="00C55568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</w:tr>
      <w:tr w:rsidR="001526E7" w:rsidRPr="001526E7" w:rsidTr="00590AE0"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</w:rPr>
              <w:t xml:space="preserve">Total Scoring 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60" w:type="dxa"/>
          </w:tcPr>
          <w:p w:rsid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</w:rPr>
              <w:t>100</w:t>
            </w:r>
          </w:p>
          <w:p w:rsidR="00C55568" w:rsidRPr="001526E7" w:rsidRDefault="00C55568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526E7" w:rsidRDefault="001526E7" w:rsidP="001526E7">
      <w:pPr>
        <w:spacing w:after="0" w:line="240" w:lineRule="auto"/>
        <w:rPr>
          <w:lang w:val="en-ZA"/>
        </w:rPr>
      </w:pPr>
    </w:p>
    <w:p w:rsidR="00C55568" w:rsidRPr="001526E7" w:rsidRDefault="00C55568" w:rsidP="001526E7">
      <w:pPr>
        <w:spacing w:after="0" w:line="240" w:lineRule="auto"/>
        <w:rPr>
          <w:lang w:val="en-ZA"/>
        </w:rPr>
      </w:pPr>
    </w:p>
    <w:p w:rsidR="006127A6" w:rsidRPr="006127A6" w:rsidRDefault="006127A6" w:rsidP="006127A6">
      <w:pPr>
        <w:keepNext/>
        <w:spacing w:after="0" w:line="360" w:lineRule="auto"/>
        <w:jc w:val="mediumKashida"/>
        <w:outlineLvl w:val="0"/>
        <w:rPr>
          <w:rFonts w:ascii="Arial" w:hAnsi="Arial" w:cs="Arial"/>
          <w:b/>
          <w:caps/>
          <w:lang w:val="en-ZA"/>
        </w:rPr>
      </w:pPr>
      <w:bookmarkStart w:id="1" w:name="_Toc227547958"/>
      <w:bookmarkStart w:id="2" w:name="_Toc424628045"/>
      <w:bookmarkStart w:id="3" w:name="_Toc424635456"/>
      <w:bookmarkStart w:id="4" w:name="_Toc522693537"/>
      <w:bookmarkStart w:id="5" w:name="_Toc14256254"/>
      <w:r w:rsidRPr="006127A6">
        <w:rPr>
          <w:rFonts w:ascii="Arial" w:hAnsi="Arial" w:cs="Arial"/>
          <w:b/>
          <w:caps/>
          <w:lang w:val="en-ZA"/>
        </w:rPr>
        <w:t xml:space="preserve">SUBMISSION OF </w:t>
      </w:r>
      <w:bookmarkEnd w:id="1"/>
      <w:bookmarkEnd w:id="2"/>
      <w:bookmarkEnd w:id="3"/>
      <w:bookmarkEnd w:id="4"/>
      <w:bookmarkEnd w:id="5"/>
      <w:r>
        <w:rPr>
          <w:rFonts w:ascii="Arial" w:hAnsi="Arial" w:cs="Arial"/>
          <w:b/>
          <w:caps/>
          <w:lang w:val="en-ZA"/>
        </w:rPr>
        <w:t>quotations</w:t>
      </w:r>
      <w:r w:rsidRPr="006127A6">
        <w:rPr>
          <w:rFonts w:ascii="Arial" w:hAnsi="Arial" w:cs="Arial"/>
          <w:b/>
          <w:caps/>
          <w:lang w:val="en-ZA"/>
        </w:rPr>
        <w:t xml:space="preserve"> </w:t>
      </w:r>
    </w:p>
    <w:p w:rsidR="001526E7" w:rsidRDefault="006127A6" w:rsidP="006127A6">
      <w:pPr>
        <w:spacing w:after="0" w:line="240" w:lineRule="auto"/>
        <w:rPr>
          <w:rFonts w:ascii="Arial" w:hAnsi="Arial" w:cs="Arial"/>
          <w:bCs/>
          <w:snapToGrid w:val="0"/>
          <w:color w:val="FF0000"/>
          <w:lang w:val="en-ZA" w:bidi="he-IL"/>
        </w:rPr>
      </w:pPr>
      <w:r w:rsidRPr="006127A6">
        <w:rPr>
          <w:rFonts w:ascii="Arial" w:hAnsi="Arial" w:cs="Arial"/>
          <w:snapToGrid w:val="0"/>
          <w:lang w:val="en-ZA" w:bidi="he-IL"/>
        </w:rPr>
        <w:t>Quotations must be placed in a sealed envelope and clearly marked: “</w:t>
      </w:r>
      <w:r w:rsidR="00F278C7">
        <w:rPr>
          <w:rFonts w:ascii="Arial" w:hAnsi="Arial" w:cs="Arial"/>
          <w:szCs w:val="24"/>
          <w:lang w:val="en-GB"/>
        </w:rPr>
        <w:t>Laboratory Analysis Protective C</w:t>
      </w:r>
      <w:r w:rsidR="00F27211">
        <w:rPr>
          <w:rFonts w:ascii="Arial" w:hAnsi="Arial" w:cs="Arial"/>
          <w:szCs w:val="24"/>
          <w:lang w:val="en-GB"/>
        </w:rPr>
        <w:t>lothing (MHS</w:t>
      </w:r>
      <w:r w:rsidR="00F27211" w:rsidRPr="00F27211">
        <w:rPr>
          <w:rFonts w:ascii="Arial" w:hAnsi="Arial" w:cs="Arial"/>
          <w:szCs w:val="24"/>
          <w:lang w:val="en-GB"/>
        </w:rPr>
        <w:t>)</w:t>
      </w:r>
      <w:r w:rsidRPr="006127A6">
        <w:rPr>
          <w:rFonts w:ascii="Arial" w:hAnsi="Arial" w:cs="Arial"/>
          <w:snapToGrid w:val="0"/>
          <w:lang w:val="en-ZA" w:bidi="he-IL"/>
        </w:rPr>
        <w:t xml:space="preserve">” and placed in the Bid box in the Alfred Nzo District Municipality not later than </w:t>
      </w:r>
      <w:r w:rsidRPr="00F27211">
        <w:rPr>
          <w:rFonts w:ascii="Arial" w:hAnsi="Arial" w:cs="Arial"/>
          <w:bCs/>
          <w:snapToGrid w:val="0"/>
          <w:lang w:val="en-ZA" w:bidi="he-IL"/>
        </w:rPr>
        <w:t xml:space="preserve">12H00 </w:t>
      </w:r>
    </w:p>
    <w:p w:rsidR="006127A6" w:rsidRDefault="006127A6" w:rsidP="006127A6">
      <w:pPr>
        <w:spacing w:after="0" w:line="240" w:lineRule="auto"/>
        <w:rPr>
          <w:lang w:val="en-ZA"/>
        </w:rPr>
      </w:pPr>
    </w:p>
    <w:p w:rsidR="00311217" w:rsidRPr="001526E7" w:rsidRDefault="00311217" w:rsidP="006127A6">
      <w:pPr>
        <w:spacing w:after="0" w:line="240" w:lineRule="auto"/>
        <w:rPr>
          <w:lang w:val="en-ZA"/>
        </w:rPr>
      </w:pPr>
    </w:p>
    <w:p w:rsidR="001526E7" w:rsidRPr="001526E7" w:rsidRDefault="001526E7" w:rsidP="001526E7">
      <w:pPr>
        <w:spacing w:after="0" w:line="240" w:lineRule="auto"/>
        <w:rPr>
          <w:rFonts w:ascii="Arial" w:hAnsi="Arial" w:cs="Arial"/>
          <w:b/>
          <w:sz w:val="24"/>
          <w:szCs w:val="24"/>
          <w:lang w:val="en-ZA"/>
        </w:rPr>
      </w:pPr>
      <w:r w:rsidRPr="001526E7">
        <w:rPr>
          <w:b/>
          <w:lang w:val="en-ZA"/>
        </w:rPr>
        <w:t>___________________</w:t>
      </w:r>
      <w:r w:rsidR="004A654D">
        <w:rPr>
          <w:b/>
          <w:lang w:val="en-ZA"/>
        </w:rPr>
        <w:t>_______________</w:t>
      </w:r>
    </w:p>
    <w:p w:rsidR="004A654D" w:rsidRDefault="004A654D" w:rsidP="001526E7">
      <w:pPr>
        <w:spacing w:after="0" w:line="240" w:lineRule="auto"/>
        <w:rPr>
          <w:rFonts w:ascii="Arial" w:hAnsi="Arial" w:cs="Arial"/>
          <w:b/>
          <w:sz w:val="28"/>
          <w:szCs w:val="24"/>
          <w:lang w:val="en-ZA"/>
        </w:rPr>
      </w:pPr>
      <w:r w:rsidRPr="004A654D">
        <w:rPr>
          <w:rFonts w:ascii="Arial" w:hAnsi="Arial" w:cs="Arial"/>
          <w:b/>
          <w:sz w:val="28"/>
          <w:szCs w:val="24"/>
          <w:lang w:val="en-ZA"/>
        </w:rPr>
        <w:t xml:space="preserve">RECOMMENDED BY:  </w:t>
      </w:r>
    </w:p>
    <w:p w:rsidR="001526E7" w:rsidRPr="004A654D" w:rsidRDefault="004A654D" w:rsidP="001526E7">
      <w:pPr>
        <w:spacing w:after="0" w:line="240" w:lineRule="auto"/>
        <w:rPr>
          <w:rFonts w:ascii="Arial" w:hAnsi="Arial" w:cs="Arial"/>
          <w:b/>
          <w:sz w:val="28"/>
          <w:szCs w:val="24"/>
          <w:lang w:val="en-ZA"/>
        </w:rPr>
      </w:pPr>
      <w:r>
        <w:rPr>
          <w:rFonts w:ascii="Arial" w:hAnsi="Arial" w:cs="Arial"/>
          <w:b/>
          <w:sz w:val="28"/>
          <w:szCs w:val="24"/>
          <w:lang w:val="en-ZA"/>
        </w:rPr>
        <w:t xml:space="preserve">MR </w:t>
      </w:r>
      <w:r w:rsidRPr="004A654D">
        <w:rPr>
          <w:rFonts w:ascii="Arial" w:hAnsi="Arial" w:cs="Arial"/>
          <w:b/>
          <w:sz w:val="28"/>
          <w:szCs w:val="24"/>
          <w:lang w:val="en-ZA"/>
        </w:rPr>
        <w:t>O DIKO</w:t>
      </w:r>
    </w:p>
    <w:p w:rsidR="00A61C4E" w:rsidRPr="004A654D" w:rsidRDefault="004A654D" w:rsidP="001526E7">
      <w:pPr>
        <w:spacing w:after="0" w:line="240" w:lineRule="auto"/>
        <w:rPr>
          <w:rFonts w:ascii="Arial" w:hAnsi="Arial" w:cs="Arial"/>
          <w:b/>
          <w:sz w:val="28"/>
          <w:szCs w:val="24"/>
          <w:lang w:val="en-ZA"/>
        </w:rPr>
      </w:pPr>
      <w:r w:rsidRPr="004A654D">
        <w:rPr>
          <w:rFonts w:ascii="Arial" w:hAnsi="Arial" w:cs="Arial"/>
          <w:b/>
          <w:sz w:val="28"/>
          <w:szCs w:val="24"/>
          <w:lang w:val="en-ZA"/>
        </w:rPr>
        <w:t>DIRECTOR: COMMUNITY DEVELOPMENT SERVICES</w:t>
      </w:r>
    </w:p>
    <w:p w:rsidR="00474976" w:rsidRPr="004A654D" w:rsidRDefault="004A654D" w:rsidP="001526E7">
      <w:pPr>
        <w:spacing w:after="0" w:line="240" w:lineRule="auto"/>
        <w:rPr>
          <w:rFonts w:ascii="Arial" w:hAnsi="Arial" w:cs="Arial"/>
          <w:b/>
          <w:sz w:val="28"/>
          <w:szCs w:val="24"/>
          <w:lang w:val="en-ZA"/>
        </w:rPr>
      </w:pPr>
      <w:r w:rsidRPr="004A654D">
        <w:rPr>
          <w:rFonts w:ascii="Arial" w:hAnsi="Arial" w:cs="Arial"/>
          <w:b/>
          <w:sz w:val="28"/>
          <w:szCs w:val="24"/>
          <w:lang w:val="en-ZA"/>
        </w:rPr>
        <w:t xml:space="preserve">  </w:t>
      </w:r>
    </w:p>
    <w:p w:rsidR="001526E7" w:rsidRPr="004A654D" w:rsidRDefault="004A654D" w:rsidP="001526E7">
      <w:pPr>
        <w:spacing w:after="0" w:line="240" w:lineRule="auto"/>
        <w:rPr>
          <w:rFonts w:ascii="Arial" w:hAnsi="Arial" w:cs="Arial"/>
          <w:b/>
          <w:sz w:val="28"/>
          <w:szCs w:val="24"/>
          <w:lang w:val="en-ZA"/>
        </w:rPr>
      </w:pPr>
      <w:r w:rsidRPr="004A654D">
        <w:rPr>
          <w:rFonts w:ascii="Arial" w:hAnsi="Arial" w:cs="Arial"/>
          <w:b/>
          <w:sz w:val="28"/>
          <w:szCs w:val="24"/>
          <w:lang w:val="en-ZA"/>
        </w:rPr>
        <w:t xml:space="preserve"> </w:t>
      </w:r>
    </w:p>
    <w:p w:rsidR="00474976" w:rsidRDefault="004A654D" w:rsidP="001526E7">
      <w:pPr>
        <w:spacing w:after="0" w:line="240" w:lineRule="auto"/>
        <w:rPr>
          <w:rFonts w:ascii="Arial" w:hAnsi="Arial" w:cs="Arial"/>
          <w:b/>
          <w:sz w:val="28"/>
          <w:szCs w:val="24"/>
          <w:lang w:val="en-ZA"/>
        </w:rPr>
      </w:pPr>
      <w:r w:rsidRPr="004A654D">
        <w:rPr>
          <w:rFonts w:ascii="Arial" w:hAnsi="Arial" w:cs="Arial"/>
          <w:b/>
          <w:sz w:val="28"/>
          <w:szCs w:val="24"/>
          <w:lang w:val="en-ZA"/>
        </w:rPr>
        <w:t>DATE</w:t>
      </w:r>
      <w:r>
        <w:rPr>
          <w:rFonts w:ascii="Arial" w:hAnsi="Arial" w:cs="Arial"/>
          <w:b/>
          <w:sz w:val="28"/>
          <w:szCs w:val="24"/>
          <w:lang w:val="en-ZA"/>
        </w:rPr>
        <w:t>:</w:t>
      </w:r>
      <w:r w:rsidRPr="004A654D">
        <w:rPr>
          <w:rFonts w:ascii="Arial" w:hAnsi="Arial" w:cs="Arial"/>
          <w:b/>
          <w:sz w:val="28"/>
          <w:szCs w:val="24"/>
          <w:lang w:val="en-ZA"/>
        </w:rPr>
        <w:t xml:space="preserve"> ……………………….</w:t>
      </w:r>
    </w:p>
    <w:p w:rsidR="00E57FA6" w:rsidRPr="004A654D" w:rsidRDefault="00E57FA6" w:rsidP="00E57FA6">
      <w:pPr>
        <w:rPr>
          <w:rFonts w:ascii="Arial" w:hAnsi="Arial" w:cs="Arial"/>
          <w:szCs w:val="20"/>
        </w:rPr>
      </w:pPr>
    </w:p>
    <w:p w:rsidR="00185D72" w:rsidRPr="004A654D" w:rsidRDefault="004A654D" w:rsidP="00185D72">
      <w:pPr>
        <w:spacing w:after="0" w:line="240" w:lineRule="auto"/>
        <w:rPr>
          <w:rFonts w:ascii="Arial" w:hAnsi="Arial" w:cs="Arial"/>
          <w:b/>
          <w:sz w:val="28"/>
          <w:szCs w:val="24"/>
          <w:lang w:val="en-ZA"/>
        </w:rPr>
      </w:pPr>
      <w:r w:rsidRPr="004A654D">
        <w:rPr>
          <w:b/>
          <w:sz w:val="24"/>
          <w:lang w:val="en-ZA"/>
        </w:rPr>
        <w:t>___________________</w:t>
      </w:r>
      <w:r>
        <w:rPr>
          <w:b/>
          <w:sz w:val="24"/>
          <w:lang w:val="en-ZA"/>
        </w:rPr>
        <w:t>_____________</w:t>
      </w:r>
    </w:p>
    <w:p w:rsidR="00185D72" w:rsidRPr="004A654D" w:rsidRDefault="004A654D" w:rsidP="00185D72">
      <w:pPr>
        <w:spacing w:after="0" w:line="240" w:lineRule="auto"/>
        <w:rPr>
          <w:rFonts w:ascii="Arial" w:hAnsi="Arial" w:cs="Arial"/>
          <w:b/>
          <w:sz w:val="28"/>
          <w:szCs w:val="24"/>
          <w:lang w:val="en-ZA"/>
        </w:rPr>
      </w:pPr>
      <w:r w:rsidRPr="004A654D">
        <w:rPr>
          <w:rFonts w:ascii="Arial" w:hAnsi="Arial" w:cs="Arial"/>
          <w:b/>
          <w:sz w:val="28"/>
          <w:szCs w:val="24"/>
          <w:lang w:val="en-ZA"/>
        </w:rPr>
        <w:t xml:space="preserve">APPROVED BY:  </w:t>
      </w:r>
    </w:p>
    <w:p w:rsidR="00185D72" w:rsidRPr="004A654D" w:rsidRDefault="00A217D2" w:rsidP="00185D72">
      <w:pPr>
        <w:spacing w:after="0" w:line="240" w:lineRule="auto"/>
        <w:rPr>
          <w:rFonts w:ascii="Arial" w:hAnsi="Arial" w:cs="Arial"/>
          <w:b/>
          <w:sz w:val="28"/>
          <w:szCs w:val="24"/>
          <w:lang w:val="en-ZA"/>
        </w:rPr>
      </w:pPr>
      <w:r>
        <w:rPr>
          <w:rFonts w:ascii="Arial" w:hAnsi="Arial" w:cs="Arial"/>
          <w:b/>
          <w:sz w:val="28"/>
          <w:szCs w:val="24"/>
          <w:lang w:val="en-ZA"/>
        </w:rPr>
        <w:t>MR O DIKO</w:t>
      </w:r>
    </w:p>
    <w:p w:rsidR="00185D72" w:rsidRPr="004A654D" w:rsidRDefault="004A654D" w:rsidP="00185D72">
      <w:pPr>
        <w:spacing w:after="0" w:line="240" w:lineRule="auto"/>
        <w:rPr>
          <w:rFonts w:ascii="Arial" w:hAnsi="Arial" w:cs="Arial"/>
          <w:b/>
          <w:sz w:val="28"/>
          <w:szCs w:val="24"/>
          <w:lang w:val="en-ZA"/>
        </w:rPr>
      </w:pPr>
      <w:r w:rsidRPr="004A654D">
        <w:rPr>
          <w:rFonts w:ascii="Arial" w:hAnsi="Arial" w:cs="Arial"/>
          <w:b/>
          <w:sz w:val="28"/>
          <w:szCs w:val="24"/>
          <w:lang w:val="en-ZA"/>
        </w:rPr>
        <w:t xml:space="preserve">ACTING MUNICIPAL MANAGER  </w:t>
      </w:r>
    </w:p>
    <w:p w:rsidR="00EF1B4B" w:rsidRPr="004A654D" w:rsidRDefault="00EF1B4B" w:rsidP="00185D72">
      <w:pPr>
        <w:spacing w:after="0" w:line="240" w:lineRule="auto"/>
        <w:rPr>
          <w:rFonts w:ascii="Arial" w:hAnsi="Arial" w:cs="Arial"/>
          <w:b/>
          <w:sz w:val="28"/>
          <w:szCs w:val="24"/>
          <w:lang w:val="en-ZA"/>
        </w:rPr>
      </w:pPr>
    </w:p>
    <w:p w:rsidR="00EF1B4B" w:rsidRPr="004A654D" w:rsidRDefault="00EF1B4B" w:rsidP="00185D72">
      <w:pPr>
        <w:spacing w:after="0" w:line="240" w:lineRule="auto"/>
        <w:rPr>
          <w:rFonts w:ascii="Arial" w:hAnsi="Arial" w:cs="Arial"/>
          <w:b/>
          <w:sz w:val="28"/>
          <w:szCs w:val="24"/>
          <w:lang w:val="en-ZA"/>
        </w:rPr>
      </w:pPr>
    </w:p>
    <w:p w:rsidR="004A654D" w:rsidRPr="00A217D2" w:rsidRDefault="004A654D" w:rsidP="00A217D2">
      <w:pPr>
        <w:tabs>
          <w:tab w:val="left" w:pos="5453"/>
        </w:tabs>
        <w:rPr>
          <w:b/>
          <w:sz w:val="28"/>
          <w:szCs w:val="28"/>
        </w:rPr>
      </w:pPr>
      <w:r w:rsidRPr="004A654D">
        <w:rPr>
          <w:sz w:val="24"/>
        </w:rPr>
        <w:t xml:space="preserve"> </w:t>
      </w:r>
      <w:r w:rsidRPr="004A654D">
        <w:rPr>
          <w:b/>
          <w:sz w:val="32"/>
          <w:szCs w:val="28"/>
        </w:rPr>
        <w:t>DATE OF APPROVAL …………………………………………….</w:t>
      </w:r>
      <w:r w:rsidR="004420E8" w:rsidRPr="00EF1B4B">
        <w:rPr>
          <w:b/>
          <w:sz w:val="28"/>
          <w:szCs w:val="28"/>
        </w:rPr>
        <w:tab/>
      </w:r>
    </w:p>
    <w:p w:rsidR="00C32E44" w:rsidRPr="004A654D" w:rsidRDefault="004A654D" w:rsidP="004A654D">
      <w:pPr>
        <w:rPr>
          <w:b/>
          <w:sz w:val="28"/>
          <w:szCs w:val="28"/>
        </w:rPr>
      </w:pPr>
      <w:r w:rsidRPr="004A654D">
        <w:rPr>
          <w:b/>
          <w:sz w:val="28"/>
          <w:szCs w:val="28"/>
        </w:rPr>
        <w:t>COMMENTS: ______________________________________________________________________________________________________________________________________</w:t>
      </w:r>
    </w:p>
    <w:sectPr w:rsidR="00C32E44" w:rsidRPr="004A654D" w:rsidSect="005922EF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E4E" w:rsidRDefault="00390E4E" w:rsidP="00E57FA6">
      <w:pPr>
        <w:spacing w:after="0" w:line="240" w:lineRule="auto"/>
      </w:pPr>
      <w:r>
        <w:separator/>
      </w:r>
    </w:p>
  </w:endnote>
  <w:endnote w:type="continuationSeparator" w:id="0">
    <w:p w:rsidR="00390E4E" w:rsidRDefault="00390E4E" w:rsidP="00E57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FA6" w:rsidRDefault="00E57FA6">
    <w:pPr>
      <w:pStyle w:val="Footer"/>
    </w:pPr>
    <w:r>
      <w:rPr>
        <w:noProof/>
        <w:lang w:val="en-ZA" w:eastAsia="en-ZA"/>
      </w:rPr>
      <w:drawing>
        <wp:anchor distT="0" distB="0" distL="114300" distR="114300" simplePos="0" relativeHeight="251659264" behindDoc="0" locked="0" layoutInCell="1" allowOverlap="1" wp14:anchorId="578640EC" wp14:editId="54758476">
          <wp:simplePos x="0" y="0"/>
          <wp:positionH relativeFrom="margin">
            <wp:posOffset>-993775</wp:posOffset>
          </wp:positionH>
          <wp:positionV relativeFrom="margin">
            <wp:posOffset>7820025</wp:posOffset>
          </wp:positionV>
          <wp:extent cx="7899400" cy="1463040"/>
          <wp:effectExtent l="0" t="0" r="635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9400" cy="1463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FA6" w:rsidRDefault="008A4CD9">
    <w:pPr>
      <w:pStyle w:val="Footer"/>
    </w:pPr>
    <w:r>
      <w:rPr>
        <w:noProof/>
        <w:lang w:val="en-ZA" w:eastAsia="en-ZA"/>
      </w:rPr>
      <w:drawing>
        <wp:anchor distT="0" distB="0" distL="114300" distR="114300" simplePos="0" relativeHeight="251662336" behindDoc="1" locked="0" layoutInCell="1" allowOverlap="1" wp14:anchorId="6B524C58" wp14:editId="4F47C62D">
          <wp:simplePos x="0" y="0"/>
          <wp:positionH relativeFrom="column">
            <wp:posOffset>-1179830</wp:posOffset>
          </wp:positionH>
          <wp:positionV relativeFrom="paragraph">
            <wp:posOffset>-715010</wp:posOffset>
          </wp:positionV>
          <wp:extent cx="8123606" cy="15049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23606" cy="1504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7FA6">
      <w:rPr>
        <w:noProof/>
        <w:lang w:val="en-ZA" w:eastAsia="en-ZA"/>
      </w:rPr>
      <w:drawing>
        <wp:anchor distT="0" distB="0" distL="114300" distR="114300" simplePos="0" relativeHeight="251661312" behindDoc="0" locked="0" layoutInCell="1" allowOverlap="1" wp14:anchorId="0F8A9015" wp14:editId="51C6200A">
          <wp:simplePos x="0" y="0"/>
          <wp:positionH relativeFrom="margin">
            <wp:posOffset>-1076325</wp:posOffset>
          </wp:positionH>
          <wp:positionV relativeFrom="margin">
            <wp:posOffset>7772400</wp:posOffset>
          </wp:positionV>
          <wp:extent cx="8202930" cy="1518920"/>
          <wp:effectExtent l="0" t="0" r="762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2930" cy="1518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E4E" w:rsidRDefault="00390E4E" w:rsidP="00E57FA6">
      <w:pPr>
        <w:spacing w:after="0" w:line="240" w:lineRule="auto"/>
      </w:pPr>
      <w:r>
        <w:separator/>
      </w:r>
    </w:p>
  </w:footnote>
  <w:footnote w:type="continuationSeparator" w:id="0">
    <w:p w:rsidR="00390E4E" w:rsidRDefault="00390E4E" w:rsidP="00E57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C20" w:rsidRDefault="00EA4C20">
    <w:pPr>
      <w:pStyle w:val="Header"/>
    </w:pPr>
    <w:r>
      <w:rPr>
        <w:noProof/>
        <w:lang w:val="en-ZA" w:eastAsia="en-ZA"/>
      </w:rPr>
      <w:drawing>
        <wp:anchor distT="0" distB="0" distL="114300" distR="114300" simplePos="0" relativeHeight="251660288" behindDoc="1" locked="0" layoutInCell="1" allowOverlap="1" wp14:anchorId="3B677DD5" wp14:editId="0C531B7D">
          <wp:simplePos x="0" y="0"/>
          <wp:positionH relativeFrom="margin">
            <wp:posOffset>-1152525</wp:posOffset>
          </wp:positionH>
          <wp:positionV relativeFrom="margin">
            <wp:posOffset>-3397885</wp:posOffset>
          </wp:positionV>
          <wp:extent cx="8362950" cy="26543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62950" cy="2654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A4C20" w:rsidRDefault="00EA4C20">
    <w:pPr>
      <w:pStyle w:val="Header"/>
    </w:pPr>
  </w:p>
  <w:p w:rsidR="00EA4C20" w:rsidRDefault="00EA4C20">
    <w:pPr>
      <w:pStyle w:val="Header"/>
    </w:pPr>
  </w:p>
  <w:p w:rsidR="00EA4C20" w:rsidRDefault="00EA4C20">
    <w:pPr>
      <w:pStyle w:val="Header"/>
    </w:pPr>
  </w:p>
  <w:p w:rsidR="00EA4C20" w:rsidRDefault="00EA4C20">
    <w:pPr>
      <w:pStyle w:val="Header"/>
    </w:pPr>
  </w:p>
  <w:p w:rsidR="00EA4C20" w:rsidRDefault="00EA4C20">
    <w:pPr>
      <w:pStyle w:val="Header"/>
    </w:pPr>
  </w:p>
  <w:p w:rsidR="00EA4C20" w:rsidRDefault="00EA4C20">
    <w:pPr>
      <w:pStyle w:val="Header"/>
    </w:pPr>
  </w:p>
  <w:p w:rsidR="00EA4C20" w:rsidRDefault="00EA4C20">
    <w:pPr>
      <w:pStyle w:val="Header"/>
    </w:pPr>
  </w:p>
  <w:p w:rsidR="00EA4C20" w:rsidRDefault="00EA4C20" w:rsidP="00EA4C20">
    <w:pPr>
      <w:pStyle w:val="Header"/>
      <w:tabs>
        <w:tab w:val="clear" w:pos="4680"/>
        <w:tab w:val="clear" w:pos="9360"/>
        <w:tab w:val="left" w:pos="6630"/>
      </w:tabs>
    </w:pPr>
    <w:r>
      <w:tab/>
    </w:r>
  </w:p>
  <w:p w:rsidR="00EA4C20" w:rsidRDefault="00EA4C20" w:rsidP="00EA4C20">
    <w:pPr>
      <w:pStyle w:val="Header"/>
      <w:tabs>
        <w:tab w:val="clear" w:pos="4680"/>
        <w:tab w:val="clear" w:pos="9360"/>
        <w:tab w:val="left" w:pos="6630"/>
      </w:tabs>
    </w:pPr>
  </w:p>
  <w:p w:rsidR="00EA4C20" w:rsidRDefault="00EA4C20">
    <w:pPr>
      <w:pStyle w:val="Header"/>
    </w:pPr>
  </w:p>
  <w:tbl>
    <w:tblPr>
      <w:tblW w:w="9780" w:type="dxa"/>
      <w:tblInd w:w="93" w:type="dxa"/>
      <w:tblBorders>
        <w:top w:val="single" w:sz="18" w:space="0" w:color="auto"/>
      </w:tblBorders>
      <w:tblLook w:val="0000" w:firstRow="0" w:lastRow="0" w:firstColumn="0" w:lastColumn="0" w:noHBand="0" w:noVBand="0"/>
    </w:tblPr>
    <w:tblGrid>
      <w:gridCol w:w="9780"/>
    </w:tblGrid>
    <w:tr w:rsidR="00EA4C20" w:rsidTr="00EA4C20">
      <w:trPr>
        <w:trHeight w:val="100"/>
      </w:trPr>
      <w:tc>
        <w:tcPr>
          <w:tcW w:w="9780" w:type="dxa"/>
        </w:tcPr>
        <w:p w:rsidR="00EA4C20" w:rsidRDefault="00EA4C20">
          <w:pPr>
            <w:pStyle w:val="Header"/>
          </w:pPr>
        </w:p>
      </w:tc>
    </w:tr>
  </w:tbl>
  <w:p w:rsidR="00EA4C20" w:rsidRDefault="00EA4C20">
    <w:pPr>
      <w:pStyle w:val="Header"/>
    </w:pPr>
  </w:p>
  <w:p w:rsidR="00EA4C20" w:rsidRDefault="00EA4C20">
    <w:pPr>
      <w:pStyle w:val="Header"/>
    </w:pPr>
  </w:p>
  <w:p w:rsidR="00E57FA6" w:rsidRDefault="00E57F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45C5"/>
    <w:multiLevelType w:val="hybridMultilevel"/>
    <w:tmpl w:val="CE8EBDA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33756"/>
    <w:multiLevelType w:val="hybridMultilevel"/>
    <w:tmpl w:val="19FE856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9768C5"/>
    <w:multiLevelType w:val="multilevel"/>
    <w:tmpl w:val="187480B6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720" w:hanging="720"/>
      </w:pPr>
      <w:rPr>
        <w:rFonts w:ascii="Arial Narrow" w:hAnsi="Arial Narrow" w:hint="default"/>
        <w:b/>
        <w:i w:val="0"/>
        <w:sz w:val="22"/>
        <w:szCs w:val="22"/>
      </w:rPr>
    </w:lvl>
    <w:lvl w:ilvl="2">
      <w:start w:val="1"/>
      <w:numFmt w:val="decimal"/>
      <w:isLgl/>
      <w:suff w:val="space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08D63302"/>
    <w:multiLevelType w:val="hybridMultilevel"/>
    <w:tmpl w:val="3C4C84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252D0"/>
    <w:multiLevelType w:val="hybridMultilevel"/>
    <w:tmpl w:val="55C24B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14F13"/>
    <w:multiLevelType w:val="hybridMultilevel"/>
    <w:tmpl w:val="BB08B6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A4C0F"/>
    <w:multiLevelType w:val="hybridMultilevel"/>
    <w:tmpl w:val="63007CF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C94BA8"/>
    <w:multiLevelType w:val="hybridMultilevel"/>
    <w:tmpl w:val="444C92BC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04612A"/>
    <w:multiLevelType w:val="hybridMultilevel"/>
    <w:tmpl w:val="AB209DA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D2DFD"/>
    <w:multiLevelType w:val="hybridMultilevel"/>
    <w:tmpl w:val="A4BA2450"/>
    <w:lvl w:ilvl="0" w:tplc="8D6CF7EC">
      <w:start w:val="1"/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B273A7"/>
    <w:multiLevelType w:val="hybridMultilevel"/>
    <w:tmpl w:val="B274AE1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01F9F"/>
    <w:multiLevelType w:val="hybridMultilevel"/>
    <w:tmpl w:val="9042AB0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E72DF7"/>
    <w:multiLevelType w:val="hybridMultilevel"/>
    <w:tmpl w:val="1ABC1C60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4EF5A63"/>
    <w:multiLevelType w:val="hybridMultilevel"/>
    <w:tmpl w:val="BA5A96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370098"/>
    <w:multiLevelType w:val="hybridMultilevel"/>
    <w:tmpl w:val="FA6212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90369C"/>
    <w:multiLevelType w:val="hybridMultilevel"/>
    <w:tmpl w:val="7DEAEF2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29E43AF"/>
    <w:multiLevelType w:val="multilevel"/>
    <w:tmpl w:val="BB507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5D0F4C8B"/>
    <w:multiLevelType w:val="hybridMultilevel"/>
    <w:tmpl w:val="672A31B2"/>
    <w:lvl w:ilvl="0" w:tplc="1C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67FE4BD8"/>
    <w:multiLevelType w:val="hybridMultilevel"/>
    <w:tmpl w:val="BFDCF8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80133B"/>
    <w:multiLevelType w:val="hybridMultilevel"/>
    <w:tmpl w:val="F05210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057134"/>
    <w:multiLevelType w:val="hybridMultilevel"/>
    <w:tmpl w:val="6C1AB8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2F44B9"/>
    <w:multiLevelType w:val="hybridMultilevel"/>
    <w:tmpl w:val="7B42FB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A4146B"/>
    <w:multiLevelType w:val="hybridMultilevel"/>
    <w:tmpl w:val="E87809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271A2F"/>
    <w:multiLevelType w:val="hybridMultilevel"/>
    <w:tmpl w:val="AEAA311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0C3847"/>
    <w:multiLevelType w:val="hybridMultilevel"/>
    <w:tmpl w:val="665AE3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14"/>
  </w:num>
  <w:num w:numId="4">
    <w:abstractNumId w:val="21"/>
  </w:num>
  <w:num w:numId="5">
    <w:abstractNumId w:val="5"/>
  </w:num>
  <w:num w:numId="6">
    <w:abstractNumId w:val="9"/>
  </w:num>
  <w:num w:numId="7">
    <w:abstractNumId w:val="20"/>
  </w:num>
  <w:num w:numId="8">
    <w:abstractNumId w:val="22"/>
  </w:num>
  <w:num w:numId="9">
    <w:abstractNumId w:val="8"/>
  </w:num>
  <w:num w:numId="10">
    <w:abstractNumId w:val="4"/>
  </w:num>
  <w:num w:numId="11">
    <w:abstractNumId w:val="6"/>
  </w:num>
  <w:num w:numId="12">
    <w:abstractNumId w:val="7"/>
  </w:num>
  <w:num w:numId="13">
    <w:abstractNumId w:val="12"/>
  </w:num>
  <w:num w:numId="14">
    <w:abstractNumId w:val="18"/>
  </w:num>
  <w:num w:numId="15">
    <w:abstractNumId w:val="13"/>
  </w:num>
  <w:num w:numId="16">
    <w:abstractNumId w:val="1"/>
  </w:num>
  <w:num w:numId="17">
    <w:abstractNumId w:val="24"/>
  </w:num>
  <w:num w:numId="18">
    <w:abstractNumId w:val="19"/>
  </w:num>
  <w:num w:numId="19">
    <w:abstractNumId w:val="15"/>
  </w:num>
  <w:num w:numId="20">
    <w:abstractNumId w:val="10"/>
  </w:num>
  <w:num w:numId="21">
    <w:abstractNumId w:val="23"/>
  </w:num>
  <w:num w:numId="22">
    <w:abstractNumId w:val="3"/>
  </w:num>
  <w:num w:numId="23">
    <w:abstractNumId w:val="11"/>
  </w:num>
  <w:num w:numId="24">
    <w:abstractNumId w:val="17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FA6"/>
    <w:rsid w:val="0001025B"/>
    <w:rsid w:val="0001140D"/>
    <w:rsid w:val="0004354E"/>
    <w:rsid w:val="00066AF3"/>
    <w:rsid w:val="00081860"/>
    <w:rsid w:val="000A63B5"/>
    <w:rsid w:val="000D667F"/>
    <w:rsid w:val="00123C6C"/>
    <w:rsid w:val="00123E7E"/>
    <w:rsid w:val="001252CF"/>
    <w:rsid w:val="001526E7"/>
    <w:rsid w:val="00166CD2"/>
    <w:rsid w:val="00181A7F"/>
    <w:rsid w:val="00185D72"/>
    <w:rsid w:val="001A3766"/>
    <w:rsid w:val="001B5AD6"/>
    <w:rsid w:val="001D1334"/>
    <w:rsid w:val="001E2383"/>
    <w:rsid w:val="00214745"/>
    <w:rsid w:val="002638C1"/>
    <w:rsid w:val="00290CF7"/>
    <w:rsid w:val="0029270E"/>
    <w:rsid w:val="002A2CD2"/>
    <w:rsid w:val="002D7A32"/>
    <w:rsid w:val="002E09FE"/>
    <w:rsid w:val="00311217"/>
    <w:rsid w:val="003149C0"/>
    <w:rsid w:val="0033377C"/>
    <w:rsid w:val="0037335D"/>
    <w:rsid w:val="00376B95"/>
    <w:rsid w:val="003852D9"/>
    <w:rsid w:val="00390E4E"/>
    <w:rsid w:val="003A30E5"/>
    <w:rsid w:val="003F5773"/>
    <w:rsid w:val="0040627F"/>
    <w:rsid w:val="004420E8"/>
    <w:rsid w:val="00446E08"/>
    <w:rsid w:val="0045196D"/>
    <w:rsid w:val="00474976"/>
    <w:rsid w:val="0049468E"/>
    <w:rsid w:val="004A3F10"/>
    <w:rsid w:val="004A654D"/>
    <w:rsid w:val="004C107D"/>
    <w:rsid w:val="004E5761"/>
    <w:rsid w:val="005102E0"/>
    <w:rsid w:val="00534038"/>
    <w:rsid w:val="00547B10"/>
    <w:rsid w:val="005922EF"/>
    <w:rsid w:val="005D67E6"/>
    <w:rsid w:val="005F3CBA"/>
    <w:rsid w:val="005F7438"/>
    <w:rsid w:val="00607568"/>
    <w:rsid w:val="006127A6"/>
    <w:rsid w:val="00621C57"/>
    <w:rsid w:val="00646175"/>
    <w:rsid w:val="0068731B"/>
    <w:rsid w:val="006E4E46"/>
    <w:rsid w:val="006E649A"/>
    <w:rsid w:val="00703055"/>
    <w:rsid w:val="00717CE0"/>
    <w:rsid w:val="0079065A"/>
    <w:rsid w:val="00792281"/>
    <w:rsid w:val="007A66C7"/>
    <w:rsid w:val="007C55A2"/>
    <w:rsid w:val="007E3E6B"/>
    <w:rsid w:val="008057E1"/>
    <w:rsid w:val="00817FED"/>
    <w:rsid w:val="00821616"/>
    <w:rsid w:val="008A4CD9"/>
    <w:rsid w:val="00940C88"/>
    <w:rsid w:val="00970870"/>
    <w:rsid w:val="00975AB6"/>
    <w:rsid w:val="00993367"/>
    <w:rsid w:val="009B73F1"/>
    <w:rsid w:val="009C09EF"/>
    <w:rsid w:val="009E6949"/>
    <w:rsid w:val="00A217D2"/>
    <w:rsid w:val="00A3235F"/>
    <w:rsid w:val="00A37A25"/>
    <w:rsid w:val="00A61C4E"/>
    <w:rsid w:val="00A77579"/>
    <w:rsid w:val="00AA2047"/>
    <w:rsid w:val="00B00740"/>
    <w:rsid w:val="00B12D12"/>
    <w:rsid w:val="00B673E9"/>
    <w:rsid w:val="00B75730"/>
    <w:rsid w:val="00B82A9E"/>
    <w:rsid w:val="00B84F04"/>
    <w:rsid w:val="00B90612"/>
    <w:rsid w:val="00BE152D"/>
    <w:rsid w:val="00BF5FF2"/>
    <w:rsid w:val="00C30B46"/>
    <w:rsid w:val="00C32E44"/>
    <w:rsid w:val="00C475E5"/>
    <w:rsid w:val="00C55568"/>
    <w:rsid w:val="00CE2D81"/>
    <w:rsid w:val="00CF1758"/>
    <w:rsid w:val="00D133E1"/>
    <w:rsid w:val="00D15E57"/>
    <w:rsid w:val="00D36C1C"/>
    <w:rsid w:val="00D73A6A"/>
    <w:rsid w:val="00E028CA"/>
    <w:rsid w:val="00E166CF"/>
    <w:rsid w:val="00E57FA6"/>
    <w:rsid w:val="00EA4C20"/>
    <w:rsid w:val="00EB7851"/>
    <w:rsid w:val="00EF04AD"/>
    <w:rsid w:val="00EF1B4B"/>
    <w:rsid w:val="00F27211"/>
    <w:rsid w:val="00F278C7"/>
    <w:rsid w:val="00F4464D"/>
    <w:rsid w:val="00F5628A"/>
    <w:rsid w:val="00F56862"/>
    <w:rsid w:val="00F62437"/>
    <w:rsid w:val="00FF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18A491C"/>
  <w15:docId w15:val="{4FB322B0-E38B-CE4E-870C-5E030D417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A6A"/>
    <w:pPr>
      <w:spacing w:after="160" w:line="259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6127A6"/>
    <w:pPr>
      <w:keepNext/>
      <w:numPr>
        <w:numId w:val="2"/>
      </w:numPr>
      <w:spacing w:after="0" w:line="276" w:lineRule="auto"/>
      <w:jc w:val="mediumKashida"/>
      <w:outlineLvl w:val="0"/>
    </w:pPr>
    <w:rPr>
      <w:rFonts w:ascii="Arial" w:eastAsia="Times New Roman" w:hAnsi="Arial" w:cs="Arial"/>
      <w:b/>
      <w:caps/>
      <w:snapToGrid w:val="0"/>
      <w:sz w:val="24"/>
      <w:szCs w:val="24"/>
      <w:lang w:val="en-GB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7F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FA6"/>
  </w:style>
  <w:style w:type="paragraph" w:styleId="Footer">
    <w:name w:val="footer"/>
    <w:basedOn w:val="Normal"/>
    <w:link w:val="FooterChar"/>
    <w:uiPriority w:val="99"/>
    <w:unhideWhenUsed/>
    <w:rsid w:val="00E57F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FA6"/>
  </w:style>
  <w:style w:type="paragraph" w:styleId="BalloonText">
    <w:name w:val="Balloon Text"/>
    <w:basedOn w:val="Normal"/>
    <w:link w:val="BalloonTextChar"/>
    <w:uiPriority w:val="99"/>
    <w:semiHidden/>
    <w:unhideWhenUsed/>
    <w:rsid w:val="00E57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FA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7FA6"/>
    <w:pPr>
      <w:spacing w:after="200" w:line="276" w:lineRule="auto"/>
      <w:ind w:left="720"/>
      <w:contextualSpacing/>
    </w:pPr>
    <w:rPr>
      <w:lang w:val="en-ZA"/>
    </w:rPr>
  </w:style>
  <w:style w:type="table" w:styleId="TableGrid">
    <w:name w:val="Table Grid"/>
    <w:basedOn w:val="TableNormal"/>
    <w:uiPriority w:val="39"/>
    <w:rsid w:val="001526E7"/>
    <w:pPr>
      <w:spacing w:after="0" w:line="240" w:lineRule="auto"/>
    </w:pPr>
    <w:rPr>
      <w:rFonts w:ascii="Calibri" w:eastAsia="Calibri" w:hAnsi="Calibri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6127A6"/>
    <w:rPr>
      <w:rFonts w:ascii="Arial" w:eastAsia="Times New Roman" w:hAnsi="Arial" w:cs="Arial"/>
      <w:b/>
      <w:caps/>
      <w:snapToGrid w:val="0"/>
      <w:sz w:val="24"/>
      <w:szCs w:val="24"/>
      <w:lang w:val="en-GB" w:bidi="he-IL"/>
    </w:rPr>
  </w:style>
  <w:style w:type="paragraph" w:styleId="NoSpacing">
    <w:name w:val="No Spacing"/>
    <w:uiPriority w:val="1"/>
    <w:qFormat/>
    <w:rsid w:val="0031121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A4A6D-5F60-486A-A6A7-D40D2722D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Sibongile Mnqayi</cp:lastModifiedBy>
  <cp:revision>8</cp:revision>
  <dcterms:created xsi:type="dcterms:W3CDTF">2025-08-07T09:24:00Z</dcterms:created>
  <dcterms:modified xsi:type="dcterms:W3CDTF">2025-08-07T12:53:00Z</dcterms:modified>
</cp:coreProperties>
</file>